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E7D5B" w14:textId="0D4603A5" w:rsidR="0076356F" w:rsidRDefault="000527A2" w:rsidP="000527A2">
      <w:pPr>
        <w:spacing w:after="0"/>
        <w:jc w:val="center"/>
        <w:rPr>
          <w:rFonts w:ascii="Arial" w:hAnsi="Arial" w:cs="Arial"/>
          <w:b/>
          <w:sz w:val="44"/>
          <w:szCs w:val="36"/>
        </w:rPr>
      </w:pPr>
      <w:r w:rsidRPr="00947FF8">
        <w:rPr>
          <w:rFonts w:ascii="Arial" w:hAnsi="Arial" w:cs="Arial"/>
          <w:noProof/>
          <w:sz w:val="28"/>
          <w:szCs w:val="28"/>
          <w:lang w:eastAsia="de-DE"/>
        </w:rPr>
        <w:drawing>
          <wp:anchor distT="0" distB="0" distL="114300" distR="114300" simplePos="0" relativeHeight="251651584" behindDoc="0" locked="0" layoutInCell="1" allowOverlap="1" wp14:anchorId="7ABE7D73" wp14:editId="06859D42">
            <wp:simplePos x="0" y="0"/>
            <wp:positionH relativeFrom="margin">
              <wp:align>center</wp:align>
            </wp:positionH>
            <wp:positionV relativeFrom="margin">
              <wp:posOffset>-258445</wp:posOffset>
            </wp:positionV>
            <wp:extent cx="1181100" cy="11049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E7D5C" w14:textId="50CFAD23" w:rsidR="0076356F" w:rsidRDefault="0076356F" w:rsidP="000527A2">
      <w:pPr>
        <w:spacing w:after="0"/>
        <w:jc w:val="center"/>
        <w:rPr>
          <w:rFonts w:ascii="Arial" w:hAnsi="Arial" w:cs="Arial"/>
          <w:b/>
          <w:sz w:val="44"/>
          <w:szCs w:val="36"/>
        </w:rPr>
      </w:pPr>
    </w:p>
    <w:p w14:paraId="10651BEF" w14:textId="77777777" w:rsidR="005F4B91" w:rsidRDefault="005F4B91" w:rsidP="000527A2">
      <w:pPr>
        <w:spacing w:after="0"/>
        <w:jc w:val="center"/>
        <w:rPr>
          <w:rFonts w:ascii="Comic Sans MS" w:hAnsi="Comic Sans MS"/>
          <w:b/>
          <w:sz w:val="36"/>
          <w:szCs w:val="36"/>
        </w:rPr>
      </w:pPr>
    </w:p>
    <w:p w14:paraId="5183EBDD" w14:textId="274971C5" w:rsidR="00BE1F58" w:rsidRPr="00BE1F58" w:rsidRDefault="00D75046" w:rsidP="00BE1F58">
      <w:pPr>
        <w:pStyle w:val="Listenabsatz"/>
        <w:numPr>
          <w:ilvl w:val="0"/>
          <w:numId w:val="2"/>
        </w:numPr>
        <w:spacing w:after="0"/>
        <w:jc w:val="center"/>
        <w:rPr>
          <w:rFonts w:ascii="Comic Sans MS" w:hAnsi="Comic Sans MS"/>
          <w:b/>
          <w:sz w:val="28"/>
          <w:szCs w:val="32"/>
        </w:rPr>
      </w:pPr>
      <w:r w:rsidRPr="00BE1F58">
        <w:rPr>
          <w:rFonts w:ascii="Comic Sans MS" w:hAnsi="Comic Sans MS"/>
          <w:b/>
          <w:sz w:val="36"/>
          <w:szCs w:val="36"/>
        </w:rPr>
        <w:t>Internationales Basketball-</w:t>
      </w:r>
      <w:r w:rsidR="00BE1F58">
        <w:rPr>
          <w:rFonts w:ascii="Comic Sans MS" w:hAnsi="Comic Sans MS"/>
          <w:b/>
          <w:sz w:val="36"/>
          <w:szCs w:val="36"/>
        </w:rPr>
        <w:t xml:space="preserve">Herren/Damen/Mixed </w:t>
      </w:r>
      <w:r w:rsidRPr="00BE1F58">
        <w:rPr>
          <w:rFonts w:ascii="Comic Sans MS" w:hAnsi="Comic Sans MS"/>
          <w:b/>
          <w:sz w:val="36"/>
          <w:szCs w:val="36"/>
        </w:rPr>
        <w:t>Vorbereitungsturnier</w:t>
      </w:r>
    </w:p>
    <w:p w14:paraId="1CBE437A" w14:textId="377086C6" w:rsidR="00D75046" w:rsidRDefault="00D75046" w:rsidP="000527A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BE1F58">
        <w:rPr>
          <w:rFonts w:ascii="Comic Sans MS" w:hAnsi="Comic Sans MS"/>
        </w:rPr>
        <w:t>Leistungs</w:t>
      </w:r>
      <w:r>
        <w:rPr>
          <w:rFonts w:ascii="Comic Sans MS" w:hAnsi="Comic Sans MS"/>
        </w:rPr>
        <w:t>klassen:</w:t>
      </w:r>
      <w:r>
        <w:rPr>
          <w:rFonts w:ascii="Comic Sans MS" w:hAnsi="Comic Sans MS"/>
        </w:rPr>
        <w:tab/>
      </w:r>
      <w:r w:rsidR="00BE1F58">
        <w:rPr>
          <w:rFonts w:ascii="Comic Sans MS" w:hAnsi="Comic Sans MS"/>
        </w:rPr>
        <w:t>Herren Meisterschaft oder Hobby (Senioren)</w:t>
      </w:r>
    </w:p>
    <w:p w14:paraId="4A2F5B7D" w14:textId="464B64AF" w:rsidR="00D75046" w:rsidRDefault="00D75046" w:rsidP="000527A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BE1F58">
        <w:rPr>
          <w:rFonts w:ascii="Comic Sans MS" w:hAnsi="Comic Sans MS"/>
        </w:rPr>
        <w:t>Damen Meisterschaft oder Hobby (Seniorinnen)</w:t>
      </w:r>
    </w:p>
    <w:p w14:paraId="15D59EC8" w14:textId="22A7E2A7" w:rsidR="00D75046" w:rsidRDefault="00D75046" w:rsidP="000527A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BE1F58">
        <w:rPr>
          <w:rFonts w:ascii="Comic Sans MS" w:hAnsi="Comic Sans MS"/>
        </w:rPr>
        <w:t>Mixed Teams</w:t>
      </w:r>
    </w:p>
    <w:p w14:paraId="3F39265D" w14:textId="77777777" w:rsidR="00D75046" w:rsidRDefault="00D75046" w:rsidP="000527A2">
      <w:pPr>
        <w:spacing w:after="0"/>
        <w:rPr>
          <w:rFonts w:ascii="Comic Sans MS" w:hAnsi="Comic Sans MS"/>
        </w:rPr>
      </w:pPr>
    </w:p>
    <w:p w14:paraId="0E81911C" w14:textId="722936FB" w:rsidR="00D75046" w:rsidRDefault="00D75046" w:rsidP="000527A2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Termin: </w:t>
      </w:r>
      <w:r>
        <w:rPr>
          <w:rFonts w:ascii="Comic Sans MS" w:hAnsi="Comic Sans MS"/>
        </w:rPr>
        <w:tab/>
      </w:r>
      <w:r w:rsidR="00BE1F58">
        <w:rPr>
          <w:rFonts w:ascii="Comic Sans MS" w:hAnsi="Comic Sans MS"/>
        </w:rPr>
        <w:t>13</w:t>
      </w:r>
      <w:r>
        <w:rPr>
          <w:rFonts w:ascii="Comic Sans MS" w:hAnsi="Comic Sans MS"/>
        </w:rPr>
        <w:t>. 09.202</w:t>
      </w:r>
      <w:r w:rsidR="00C649D6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 – </w:t>
      </w:r>
      <w:r w:rsidR="00BE1F58">
        <w:rPr>
          <w:rFonts w:ascii="Comic Sans MS" w:hAnsi="Comic Sans MS"/>
        </w:rPr>
        <w:t>14</w:t>
      </w:r>
      <w:r>
        <w:rPr>
          <w:rFonts w:ascii="Comic Sans MS" w:hAnsi="Comic Sans MS"/>
        </w:rPr>
        <w:t>.09.202</w:t>
      </w:r>
      <w:r w:rsidR="00C649D6">
        <w:rPr>
          <w:rFonts w:ascii="Comic Sans MS" w:hAnsi="Comic Sans MS"/>
        </w:rPr>
        <w:t>5</w:t>
      </w:r>
    </w:p>
    <w:p w14:paraId="1BA8920D" w14:textId="0C16A8BF" w:rsidR="00D75046" w:rsidRDefault="00D75046" w:rsidP="000527A2">
      <w:pPr>
        <w:numPr>
          <w:ilvl w:val="0"/>
          <w:numId w:val="1"/>
        </w:numPr>
        <w:spacing w:after="0" w:line="240" w:lineRule="auto"/>
        <w:ind w:left="2160" w:hanging="2160"/>
        <w:rPr>
          <w:rFonts w:ascii="Comic Sans MS" w:hAnsi="Comic Sans MS"/>
        </w:rPr>
      </w:pPr>
      <w:r>
        <w:rPr>
          <w:rFonts w:ascii="Comic Sans MS" w:hAnsi="Comic Sans MS"/>
        </w:rPr>
        <w:t xml:space="preserve">Ort: </w:t>
      </w:r>
      <w:r>
        <w:rPr>
          <w:rFonts w:ascii="Comic Sans MS" w:hAnsi="Comic Sans MS"/>
        </w:rPr>
        <w:tab/>
      </w:r>
      <w:r w:rsidR="0050568C">
        <w:rPr>
          <w:rFonts w:ascii="Comic Sans MS" w:hAnsi="Comic Sans MS"/>
        </w:rPr>
        <w:t>Stadt-</w:t>
      </w:r>
      <w:r>
        <w:rPr>
          <w:rFonts w:ascii="Comic Sans MS" w:hAnsi="Comic Sans MS"/>
        </w:rPr>
        <w:t>Sporthalle Enns (3-fach Turnhalle des BG/BRG Enns) Hanuschstraße 27, 4470 Enns.</w:t>
      </w:r>
    </w:p>
    <w:p w14:paraId="2CF7BD03" w14:textId="77777777" w:rsidR="00D75046" w:rsidRDefault="00D75046" w:rsidP="000527A2">
      <w:pPr>
        <w:spacing w:after="0"/>
        <w:rPr>
          <w:rFonts w:ascii="Comic Sans MS" w:hAnsi="Comic Sans MS"/>
        </w:rPr>
      </w:pPr>
    </w:p>
    <w:p w14:paraId="371AF016" w14:textId="2DA89018" w:rsidR="00D75046" w:rsidRDefault="00D75046" w:rsidP="000527A2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Nennschluss: 31. </w:t>
      </w:r>
      <w:r w:rsidR="00C649D6">
        <w:rPr>
          <w:rFonts w:ascii="Comic Sans MS" w:hAnsi="Comic Sans MS"/>
        </w:rPr>
        <w:t>Juli</w:t>
      </w:r>
      <w:r>
        <w:rPr>
          <w:rFonts w:ascii="Comic Sans MS" w:hAnsi="Comic Sans MS"/>
        </w:rPr>
        <w:t xml:space="preserve"> 202</w:t>
      </w:r>
      <w:r w:rsidR="00C649D6">
        <w:rPr>
          <w:rFonts w:ascii="Comic Sans MS" w:hAnsi="Comic Sans MS"/>
        </w:rPr>
        <w:t>5</w:t>
      </w:r>
    </w:p>
    <w:p w14:paraId="1F794739" w14:textId="77777777" w:rsidR="00D75046" w:rsidRDefault="00D75046" w:rsidP="000527A2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Nenngeld: </w:t>
      </w:r>
      <w:r>
        <w:rPr>
          <w:rFonts w:ascii="Comic Sans MS" w:hAnsi="Comic Sans MS"/>
        </w:rPr>
        <w:tab/>
        <w:t>€ 70,00 pro Mannschaft</w:t>
      </w:r>
    </w:p>
    <w:p w14:paraId="34713F69" w14:textId="77777777" w:rsidR="000527A2" w:rsidRDefault="000527A2" w:rsidP="000527A2">
      <w:pPr>
        <w:spacing w:after="0" w:line="240" w:lineRule="auto"/>
        <w:ind w:left="1477"/>
        <w:rPr>
          <w:rFonts w:ascii="Comic Sans MS" w:hAnsi="Comic Sans MS"/>
        </w:rPr>
      </w:pPr>
    </w:p>
    <w:p w14:paraId="53BF896F" w14:textId="74D79435" w:rsidR="00D75046" w:rsidRPr="000527A2" w:rsidRDefault="00D75046" w:rsidP="000527A2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0527A2">
        <w:rPr>
          <w:rFonts w:ascii="Comic Sans MS" w:hAnsi="Comic Sans MS"/>
        </w:rPr>
        <w:t>Schiedsrichter</w:t>
      </w:r>
      <w:r w:rsidR="00BE1F58">
        <w:rPr>
          <w:rFonts w:ascii="Comic Sans MS" w:hAnsi="Comic Sans MS"/>
        </w:rPr>
        <w:t xml:space="preserve"> und Schreibertische werden von den teilnehmenden Mannschaften gestellt.</w:t>
      </w:r>
    </w:p>
    <w:p w14:paraId="36780EAE" w14:textId="77777777" w:rsidR="000527A2" w:rsidRDefault="000527A2" w:rsidP="000527A2">
      <w:pPr>
        <w:spacing w:after="0"/>
        <w:rPr>
          <w:rFonts w:ascii="Comic Sans MS" w:hAnsi="Comic Sans MS"/>
        </w:rPr>
      </w:pPr>
    </w:p>
    <w:p w14:paraId="348807A4" w14:textId="350FB3F8" w:rsidR="00D75046" w:rsidRPr="000527A2" w:rsidRDefault="00D75046" w:rsidP="000527A2">
      <w:pPr>
        <w:spacing w:after="0"/>
        <w:rPr>
          <w:rFonts w:ascii="Comic Sans MS" w:hAnsi="Comic Sans MS"/>
          <w:u w:val="single"/>
        </w:rPr>
      </w:pPr>
      <w:r w:rsidRPr="000527A2">
        <w:rPr>
          <w:rFonts w:ascii="Comic Sans MS" w:hAnsi="Comic Sans MS"/>
          <w:u w:val="single"/>
        </w:rPr>
        <w:t>Übernachtungsmöglichkeiten:</w:t>
      </w:r>
    </w:p>
    <w:p w14:paraId="6199E070" w14:textId="748CD8C5" w:rsidR="00D75046" w:rsidRDefault="00D75046" w:rsidP="000527A2">
      <w:pPr>
        <w:pStyle w:val="Textkrper"/>
      </w:pPr>
      <w:r>
        <w:t>Mit Schlafsack in der Halle, oder in Pensionen bzw. Hotels in der näheren Umgebung (Kontaktadressen vermitteln wir gerne).</w:t>
      </w:r>
    </w:p>
    <w:p w14:paraId="67441BED" w14:textId="77777777" w:rsidR="00D75046" w:rsidRDefault="00D75046" w:rsidP="000527A2">
      <w:pPr>
        <w:pStyle w:val="Textkrper"/>
      </w:pPr>
    </w:p>
    <w:p w14:paraId="3AF03AE0" w14:textId="52A3A2EF" w:rsidR="00D75046" w:rsidRDefault="00D75046" w:rsidP="000527A2">
      <w:pPr>
        <w:pStyle w:val="Textkrper"/>
      </w:pPr>
      <w:r>
        <w:t xml:space="preserve">Am Samstag, </w:t>
      </w:r>
      <w:r w:rsidR="00BE1F58">
        <w:t>13</w:t>
      </w:r>
      <w:r>
        <w:t>.09.202</w:t>
      </w:r>
      <w:r w:rsidR="000D2A72">
        <w:t>5</w:t>
      </w:r>
      <w:r>
        <w:t xml:space="preserve"> abends laden wir zu</w:t>
      </w:r>
      <w:r w:rsidR="00BE1F58">
        <w:t xml:space="preserve">r Players-Party mit DJ und Catering ein </w:t>
      </w:r>
    </w:p>
    <w:p w14:paraId="2D0F6CCE" w14:textId="77777777" w:rsidR="00D75046" w:rsidRDefault="00D75046" w:rsidP="000527A2">
      <w:pPr>
        <w:spacing w:after="0"/>
        <w:rPr>
          <w:rFonts w:ascii="Comic Sans MS" w:hAnsi="Comic Sans MS"/>
        </w:rPr>
      </w:pPr>
    </w:p>
    <w:p w14:paraId="4F3BE200" w14:textId="57E6EB4E" w:rsidR="00D75046" w:rsidRDefault="00D75046" w:rsidP="000527A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Anmeldungen an</w:t>
      </w:r>
      <w:r>
        <w:rPr>
          <w:rFonts w:ascii="Comic Sans MS" w:hAnsi="Comic Sans MS"/>
        </w:rPr>
        <w:tab/>
        <w:t xml:space="preserve">Anton Sprung, </w:t>
      </w:r>
      <w:r>
        <w:rPr>
          <w:rFonts w:ascii="Comic Sans MS" w:hAnsi="Comic Sans MS"/>
        </w:rPr>
        <w:tab/>
      </w:r>
      <w:r>
        <w:rPr>
          <w:rFonts w:ascii="Comic Sans MS" w:hAnsi="Comic Sans MS"/>
          <w:color w:val="0000FF"/>
          <w:u w:val="single"/>
        </w:rPr>
        <w:t>a.sprung@styria-wohnbau.at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475A0945" w14:textId="77777777" w:rsidR="00D75046" w:rsidRDefault="00D75046" w:rsidP="000527A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Bankverbindung:</w:t>
      </w:r>
      <w:r>
        <w:rPr>
          <w:rFonts w:ascii="Comic Sans MS" w:hAnsi="Comic Sans MS"/>
        </w:rPr>
        <w:tab/>
        <w:t>Allg. Sparkasse OÖ</w:t>
      </w:r>
    </w:p>
    <w:p w14:paraId="64226BCA" w14:textId="77777777" w:rsidR="00D75046" w:rsidRPr="00D75046" w:rsidRDefault="00D75046" w:rsidP="000527A2">
      <w:pPr>
        <w:spacing w:after="0"/>
        <w:rPr>
          <w:rFonts w:ascii="Comic Sans MS" w:hAnsi="Comic Sans MS"/>
          <w:lang w:val="de-AT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D75046">
        <w:rPr>
          <w:rFonts w:ascii="Comic Sans MS" w:hAnsi="Comic Sans MS"/>
          <w:lang w:val="de-AT"/>
        </w:rPr>
        <w:t>Sportunion Basketball UBBC Lions Enns</w:t>
      </w:r>
    </w:p>
    <w:p w14:paraId="178E086A" w14:textId="77777777" w:rsidR="00D75046" w:rsidRPr="00D75046" w:rsidRDefault="00D75046" w:rsidP="000527A2">
      <w:pPr>
        <w:spacing w:after="0"/>
        <w:rPr>
          <w:rFonts w:ascii="Comic Sans MS" w:hAnsi="Comic Sans MS"/>
          <w:lang w:val="de-AT"/>
        </w:rPr>
      </w:pPr>
      <w:r w:rsidRPr="00D75046">
        <w:rPr>
          <w:rFonts w:ascii="Comic Sans MS" w:hAnsi="Comic Sans MS"/>
          <w:lang w:val="de-AT"/>
        </w:rPr>
        <w:tab/>
      </w:r>
      <w:r w:rsidRPr="00D75046">
        <w:rPr>
          <w:rFonts w:ascii="Comic Sans MS" w:hAnsi="Comic Sans MS"/>
          <w:lang w:val="de-AT"/>
        </w:rPr>
        <w:tab/>
      </w:r>
      <w:r w:rsidRPr="00D75046">
        <w:rPr>
          <w:rFonts w:ascii="Comic Sans MS" w:hAnsi="Comic Sans MS"/>
          <w:lang w:val="de-AT"/>
        </w:rPr>
        <w:tab/>
        <w:t>IBAN Nr.: AT11 2032 0044 0000 1080, BIC ASPKAT2L</w:t>
      </w:r>
    </w:p>
    <w:p w14:paraId="3EE590CA" w14:textId="77777777" w:rsidR="00D75046" w:rsidRPr="00D75046" w:rsidRDefault="00D75046" w:rsidP="000527A2">
      <w:pPr>
        <w:spacing w:after="0"/>
        <w:rPr>
          <w:rFonts w:ascii="Comic Sans MS" w:hAnsi="Comic Sans MS"/>
          <w:lang w:val="de-AT"/>
        </w:rPr>
      </w:pPr>
    </w:p>
    <w:p w14:paraId="07F07DC3" w14:textId="44784C63" w:rsidR="00D75046" w:rsidRDefault="00D75046" w:rsidP="000527A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Mit sportlichen Grüßen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Anton Sprung</w:t>
      </w:r>
    </w:p>
    <w:p w14:paraId="3015564A" w14:textId="14056D40" w:rsidR="00D75046" w:rsidRPr="000527A2" w:rsidRDefault="00D75046" w:rsidP="000527A2">
      <w:pPr>
        <w:spacing w:after="0"/>
        <w:ind w:left="5664" w:firstLine="708"/>
        <w:rPr>
          <w:rFonts w:ascii="Comic Sans MS" w:hAnsi="Comic Sans MS"/>
          <w:lang w:val="en-US"/>
        </w:rPr>
      </w:pPr>
      <w:r w:rsidRPr="000527A2">
        <w:rPr>
          <w:rFonts w:ascii="Comic Sans MS" w:hAnsi="Comic Sans MS"/>
          <w:lang w:val="en-US"/>
        </w:rPr>
        <w:t>UBBC Lions Enns</w:t>
      </w:r>
    </w:p>
    <w:p w14:paraId="7ABE7D6A" w14:textId="7BEF6C47" w:rsidR="00101C9C" w:rsidRDefault="005D3261" w:rsidP="000527A2">
      <w:pPr>
        <w:spacing w:after="0"/>
        <w:ind w:left="5664" w:firstLine="708"/>
        <w:rPr>
          <w:rFonts w:ascii="Comic Sans MS" w:hAnsi="Comic Sans MS"/>
          <w:lang w:val="en-US"/>
        </w:rPr>
      </w:pPr>
      <w:r w:rsidRPr="00947FF8">
        <w:rPr>
          <w:rFonts w:ascii="Arial" w:hAnsi="Arial" w:cs="Arial"/>
          <w:noProof/>
          <w:sz w:val="28"/>
          <w:szCs w:val="28"/>
          <w:lang w:eastAsia="de-DE"/>
        </w:rPr>
        <w:drawing>
          <wp:anchor distT="0" distB="0" distL="114300" distR="114300" simplePos="0" relativeHeight="251660800" behindDoc="0" locked="0" layoutInCell="1" allowOverlap="1" wp14:anchorId="5532B695" wp14:editId="32A7BA51">
            <wp:simplePos x="0" y="0"/>
            <wp:positionH relativeFrom="margin">
              <wp:align>left</wp:align>
            </wp:positionH>
            <wp:positionV relativeFrom="margin">
              <wp:posOffset>8153400</wp:posOffset>
            </wp:positionV>
            <wp:extent cx="3138805" cy="1181100"/>
            <wp:effectExtent l="0" t="0" r="4445" b="0"/>
            <wp:wrapSquare wrapText="bothSides"/>
            <wp:docPr id="799031738" name="Grafik 799031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80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046" w:rsidRPr="000527A2">
        <w:rPr>
          <w:rFonts w:ascii="Comic Sans MS" w:hAnsi="Comic Sans MS"/>
          <w:lang w:val="en-US"/>
        </w:rPr>
        <w:t>Tel: 0664/8499228</w:t>
      </w:r>
    </w:p>
    <w:p w14:paraId="7DC12ADF" w14:textId="77777777" w:rsidR="005F4B91" w:rsidRDefault="005F4B91" w:rsidP="000527A2">
      <w:pPr>
        <w:spacing w:after="0"/>
        <w:ind w:left="5664" w:firstLine="708"/>
        <w:rPr>
          <w:rFonts w:ascii="Comic Sans MS" w:hAnsi="Comic Sans MS"/>
          <w:lang w:val="en-US"/>
        </w:rPr>
      </w:pPr>
    </w:p>
    <w:p w14:paraId="7ABE7D6B" w14:textId="2DBB0D06" w:rsidR="00101C9C" w:rsidRPr="000527A2" w:rsidRDefault="004A5147" w:rsidP="000527A2">
      <w:pPr>
        <w:spacing w:after="0"/>
        <w:jc w:val="center"/>
        <w:rPr>
          <w:rFonts w:ascii="Arial" w:hAnsi="Arial" w:cs="Arial"/>
          <w:sz w:val="28"/>
          <w:szCs w:val="28"/>
          <w:lang w:val="en-US"/>
        </w:rPr>
      </w:pPr>
      <w:hyperlink r:id="rId12" w:history="1">
        <w:r w:rsidRPr="000527A2">
          <w:rPr>
            <w:rStyle w:val="Hyperlink"/>
            <w:rFonts w:ascii="Arial" w:hAnsi="Arial" w:cs="Arial"/>
            <w:sz w:val="28"/>
            <w:szCs w:val="28"/>
            <w:lang w:val="en-US"/>
          </w:rPr>
          <w:t>http://www.lions-enns.at/</w:t>
        </w:r>
      </w:hyperlink>
    </w:p>
    <w:p w14:paraId="7ABE7D6E" w14:textId="7B023FFE" w:rsidR="00313FDA" w:rsidRPr="000527A2" w:rsidRDefault="00313FDA" w:rsidP="000527A2">
      <w:pPr>
        <w:spacing w:after="0"/>
        <w:rPr>
          <w:rFonts w:ascii="Arial" w:hAnsi="Arial" w:cs="Arial"/>
          <w:sz w:val="28"/>
          <w:szCs w:val="28"/>
          <w:lang w:val="en-US"/>
        </w:rPr>
      </w:pPr>
    </w:p>
    <w:sectPr w:rsidR="00313FDA" w:rsidRPr="000527A2" w:rsidSect="00840E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9CFE2" w14:textId="77777777" w:rsidR="00840E73" w:rsidRDefault="00840E73" w:rsidP="00EE4D4F">
      <w:pPr>
        <w:spacing w:after="0" w:line="240" w:lineRule="auto"/>
      </w:pPr>
      <w:r>
        <w:separator/>
      </w:r>
    </w:p>
  </w:endnote>
  <w:endnote w:type="continuationSeparator" w:id="0">
    <w:p w14:paraId="668D4D78" w14:textId="77777777" w:rsidR="00840E73" w:rsidRDefault="00840E73" w:rsidP="00EE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E7D7B" w14:textId="77777777" w:rsidR="00EE4D4F" w:rsidRDefault="00EE4D4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E7D7C" w14:textId="77777777" w:rsidR="00EE4D4F" w:rsidRDefault="00EE4D4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E7D7E" w14:textId="77777777" w:rsidR="00EE4D4F" w:rsidRDefault="00EE4D4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45725" w14:textId="77777777" w:rsidR="00840E73" w:rsidRDefault="00840E73" w:rsidP="00EE4D4F">
      <w:pPr>
        <w:spacing w:after="0" w:line="240" w:lineRule="auto"/>
      </w:pPr>
      <w:r>
        <w:separator/>
      </w:r>
    </w:p>
  </w:footnote>
  <w:footnote w:type="continuationSeparator" w:id="0">
    <w:p w14:paraId="181430EE" w14:textId="77777777" w:rsidR="00840E73" w:rsidRDefault="00840E73" w:rsidP="00EE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E7D79" w14:textId="77777777" w:rsidR="00EE4D4F" w:rsidRDefault="00BE1F58">
    <w:pPr>
      <w:pStyle w:val="Kopfzeile"/>
    </w:pPr>
    <w:r>
      <w:rPr>
        <w:noProof/>
        <w:lang w:eastAsia="de-DE"/>
      </w:rPr>
      <w:pict w14:anchorId="7ABE7D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66391" o:spid="_x0000_s1026" type="#_x0000_t75" style="position:absolute;margin-left:0;margin-top:0;width:1081.7pt;height:795.1pt;z-index:-251657216;mso-position-horizontal:center;mso-position-horizontal-relative:margin;mso-position-vertical:center;mso-position-vertical-relative:margin" o:allowincell="f">
          <v:imagedata r:id="rId1" o:title="baske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E7D7A" w14:textId="77777777" w:rsidR="00EE4D4F" w:rsidRDefault="00BE1F58">
    <w:pPr>
      <w:pStyle w:val="Kopfzeile"/>
    </w:pPr>
    <w:r>
      <w:rPr>
        <w:noProof/>
        <w:lang w:eastAsia="de-DE"/>
      </w:rPr>
      <w:pict w14:anchorId="7ABE7D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66392" o:spid="_x0000_s1027" type="#_x0000_t75" style="position:absolute;margin-left:0;margin-top:0;width:1081.7pt;height:795.1pt;z-index:-251656192;mso-position-horizontal:center;mso-position-horizontal-relative:margin;mso-position-vertical:center;mso-position-vertical-relative:margin" o:allowincell="f">
          <v:imagedata r:id="rId1" o:title="baske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E7D7D" w14:textId="77777777" w:rsidR="00EE4D4F" w:rsidRDefault="00BE1F58">
    <w:pPr>
      <w:pStyle w:val="Kopfzeile"/>
    </w:pPr>
    <w:r>
      <w:rPr>
        <w:noProof/>
        <w:lang w:eastAsia="de-DE"/>
      </w:rPr>
      <w:pict w14:anchorId="7ABE7D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66390" o:spid="_x0000_s1025" type="#_x0000_t75" style="position:absolute;margin-left:0;margin-top:0;width:1081.7pt;height:795.1pt;z-index:-251658240;mso-position-horizontal:center;mso-position-horizontal-relative:margin;mso-position-vertical:center;mso-position-vertical-relative:margin" o:allowincell="f">
          <v:imagedata r:id="rId1" o:title="baske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955DF"/>
    <w:multiLevelType w:val="hybridMultilevel"/>
    <w:tmpl w:val="547EFB76"/>
    <w:lvl w:ilvl="0" w:tplc="A60E0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0333E"/>
    <w:multiLevelType w:val="hybridMultilevel"/>
    <w:tmpl w:val="1548AC34"/>
    <w:lvl w:ilvl="0" w:tplc="1298A8C6">
      <w:start w:val="1"/>
      <w:numFmt w:val="bullet"/>
      <w:lvlText w:val=""/>
      <w:lvlJc w:val="left"/>
      <w:pPr>
        <w:tabs>
          <w:tab w:val="num" w:pos="0"/>
        </w:tabs>
        <w:ind w:left="1477" w:hanging="1477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8862072">
    <w:abstractNumId w:val="1"/>
  </w:num>
  <w:num w:numId="2" w16cid:durableId="78014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4F"/>
    <w:rsid w:val="00007416"/>
    <w:rsid w:val="000527A2"/>
    <w:rsid w:val="00052C75"/>
    <w:rsid w:val="000D2A72"/>
    <w:rsid w:val="000F13F7"/>
    <w:rsid w:val="00101C9C"/>
    <w:rsid w:val="00122038"/>
    <w:rsid w:val="00127A84"/>
    <w:rsid w:val="00187A89"/>
    <w:rsid w:val="00191988"/>
    <w:rsid w:val="001C0C72"/>
    <w:rsid w:val="00254753"/>
    <w:rsid w:val="00313FDA"/>
    <w:rsid w:val="003A1E39"/>
    <w:rsid w:val="003C639F"/>
    <w:rsid w:val="00400A9A"/>
    <w:rsid w:val="00442D11"/>
    <w:rsid w:val="004466ED"/>
    <w:rsid w:val="00464BB4"/>
    <w:rsid w:val="004727BF"/>
    <w:rsid w:val="004A165A"/>
    <w:rsid w:val="004A5147"/>
    <w:rsid w:val="004E07A5"/>
    <w:rsid w:val="0050568C"/>
    <w:rsid w:val="00505F6B"/>
    <w:rsid w:val="005D3261"/>
    <w:rsid w:val="005F4B91"/>
    <w:rsid w:val="00621858"/>
    <w:rsid w:val="00700F5F"/>
    <w:rsid w:val="00716F3A"/>
    <w:rsid w:val="007220B3"/>
    <w:rsid w:val="0076356F"/>
    <w:rsid w:val="007D424B"/>
    <w:rsid w:val="007F0EDE"/>
    <w:rsid w:val="008255B4"/>
    <w:rsid w:val="00840E73"/>
    <w:rsid w:val="008A4A61"/>
    <w:rsid w:val="008B6B79"/>
    <w:rsid w:val="0090222F"/>
    <w:rsid w:val="0092426D"/>
    <w:rsid w:val="009333B0"/>
    <w:rsid w:val="00947FF8"/>
    <w:rsid w:val="009545D0"/>
    <w:rsid w:val="009643C4"/>
    <w:rsid w:val="009971B2"/>
    <w:rsid w:val="009D7045"/>
    <w:rsid w:val="00A67B7F"/>
    <w:rsid w:val="00A73E8D"/>
    <w:rsid w:val="00AE0E46"/>
    <w:rsid w:val="00AE6238"/>
    <w:rsid w:val="00B14161"/>
    <w:rsid w:val="00B3376C"/>
    <w:rsid w:val="00BE1F58"/>
    <w:rsid w:val="00C30C4F"/>
    <w:rsid w:val="00C5326F"/>
    <w:rsid w:val="00C649D6"/>
    <w:rsid w:val="00D600BF"/>
    <w:rsid w:val="00D75046"/>
    <w:rsid w:val="00D90130"/>
    <w:rsid w:val="00E14C0C"/>
    <w:rsid w:val="00EC0E3C"/>
    <w:rsid w:val="00EE4D4F"/>
    <w:rsid w:val="00EE4E2E"/>
    <w:rsid w:val="00F16786"/>
    <w:rsid w:val="00FC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E7D5B"/>
  <w15:chartTrackingRefBased/>
  <w15:docId w15:val="{16C971F7-4F92-4B97-979B-1481FA26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4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4D4F"/>
  </w:style>
  <w:style w:type="paragraph" w:styleId="Fuzeile">
    <w:name w:val="footer"/>
    <w:basedOn w:val="Standard"/>
    <w:link w:val="FuzeileZchn"/>
    <w:uiPriority w:val="99"/>
    <w:unhideWhenUsed/>
    <w:rsid w:val="00EE4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4D4F"/>
  </w:style>
  <w:style w:type="character" w:styleId="Hyperlink">
    <w:name w:val="Hyperlink"/>
    <w:basedOn w:val="Absatz-Standardschriftart"/>
    <w:uiPriority w:val="99"/>
    <w:unhideWhenUsed/>
    <w:rsid w:val="004A5147"/>
    <w:rPr>
      <w:color w:val="0563C1" w:themeColor="hyperlink"/>
      <w:u w:val="single"/>
    </w:rPr>
  </w:style>
  <w:style w:type="paragraph" w:styleId="Textkrper">
    <w:name w:val="Body Text"/>
    <w:basedOn w:val="Standard"/>
    <w:link w:val="TextkrperZchn"/>
    <w:semiHidden/>
    <w:rsid w:val="00D75046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D75046"/>
    <w:rPr>
      <w:rFonts w:ascii="Comic Sans MS" w:eastAsia="Times New Roman" w:hAnsi="Comic Sans MS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E1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ions-enns.at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2a38e7-45b2-4e8d-96a7-261321ea25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46846DE4FF49B72FCEC5D1BA84C8" ma:contentTypeVersion="18" ma:contentTypeDescription="Create a new document." ma:contentTypeScope="" ma:versionID="8a81207bbde3705812db9307648454b9">
  <xsd:schema xmlns:xsd="http://www.w3.org/2001/XMLSchema" xmlns:xs="http://www.w3.org/2001/XMLSchema" xmlns:p="http://schemas.microsoft.com/office/2006/metadata/properties" xmlns:ns3="422a38e7-45b2-4e8d-96a7-261321ea25d3" xmlns:ns4="7dcbb593-52b9-40e8-84a5-fe7918000d1c" targetNamespace="http://schemas.microsoft.com/office/2006/metadata/properties" ma:root="true" ma:fieldsID="86c70f5731fd95ebc903b9794f436795" ns3:_="" ns4:_="">
    <xsd:import namespace="422a38e7-45b2-4e8d-96a7-261321ea25d3"/>
    <xsd:import namespace="7dcbb593-52b9-40e8-84a5-fe7918000d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a38e7-45b2-4e8d-96a7-261321ea2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bb593-52b9-40e8-84a5-fe7918000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14311-F5B6-462C-B063-10F03AAE8C34}">
  <ds:schemaRefs>
    <ds:schemaRef ds:uri="http://schemas.microsoft.com/office/2006/metadata/properties"/>
    <ds:schemaRef ds:uri="http://schemas.microsoft.com/office/infopath/2007/PartnerControls"/>
    <ds:schemaRef ds:uri="422a38e7-45b2-4e8d-96a7-261321ea25d3"/>
  </ds:schemaRefs>
</ds:datastoreItem>
</file>

<file path=customXml/itemProps2.xml><?xml version="1.0" encoding="utf-8"?>
<ds:datastoreItem xmlns:ds="http://schemas.openxmlformats.org/officeDocument/2006/customXml" ds:itemID="{ED79968E-5329-4AEC-9B3C-A12ED3F6A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5BFFE-0944-4D2B-9C14-B48F5A6F3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a38e7-45b2-4e8d-96a7-261321ea25d3"/>
    <ds:schemaRef ds:uri="7dcbb593-52b9-40e8-84a5-fe7918000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Lenze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Besic, Zijad - Lenze</dc:creator>
  <cp:keywords/>
  <dc:description/>
  <cp:lastModifiedBy>Anton Sprung</cp:lastModifiedBy>
  <cp:revision>2</cp:revision>
  <cp:lastPrinted>2025-05-27T11:56:00Z</cp:lastPrinted>
  <dcterms:created xsi:type="dcterms:W3CDTF">2025-05-27T12:32:00Z</dcterms:created>
  <dcterms:modified xsi:type="dcterms:W3CDTF">2025-05-27T12:32:00Z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0x01010051C846846DE4FF49B72FCEC5D1BA84C8</vt:lpwstr>
  </property>
</Properties>
</file>